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5C022" w14:textId="3D68A53F" w:rsidR="006B724A" w:rsidRPr="00121C0C" w:rsidRDefault="00121C0C" w:rsidP="00121C0C">
      <w:pPr>
        <w:spacing w:after="0" w:line="240" w:lineRule="auto"/>
        <w:contextualSpacing/>
        <w:jc w:val="center"/>
        <w:rPr>
          <w:sz w:val="28"/>
          <w:szCs w:val="28"/>
        </w:rPr>
      </w:pPr>
      <w:r w:rsidRPr="00121C0C">
        <w:rPr>
          <w:sz w:val="28"/>
          <w:szCs w:val="28"/>
        </w:rPr>
        <w:t>CENTRAL CHURCH OF CHRIST</w:t>
      </w:r>
    </w:p>
    <w:p w14:paraId="729832F5" w14:textId="2DE70BDA" w:rsidR="00121C0C" w:rsidRPr="00121C0C" w:rsidRDefault="00121C0C" w:rsidP="00121C0C">
      <w:pPr>
        <w:spacing w:after="0" w:line="240" w:lineRule="auto"/>
        <w:contextualSpacing/>
        <w:jc w:val="center"/>
        <w:rPr>
          <w:sz w:val="28"/>
          <w:szCs w:val="28"/>
        </w:rPr>
      </w:pPr>
      <w:r w:rsidRPr="00121C0C">
        <w:rPr>
          <w:sz w:val="28"/>
          <w:szCs w:val="28"/>
        </w:rPr>
        <w:t>ADA, OKLAHOMA</w:t>
      </w:r>
    </w:p>
    <w:p w14:paraId="13BE8443" w14:textId="5B58E032" w:rsidR="00121C0C" w:rsidRDefault="00121C0C" w:rsidP="00121C0C">
      <w:pPr>
        <w:spacing w:after="0" w:line="240" w:lineRule="auto"/>
        <w:contextualSpacing/>
        <w:jc w:val="center"/>
        <w:rPr>
          <w:sz w:val="28"/>
          <w:szCs w:val="28"/>
        </w:rPr>
      </w:pPr>
      <w:r w:rsidRPr="00121C0C">
        <w:rPr>
          <w:sz w:val="28"/>
          <w:szCs w:val="28"/>
        </w:rPr>
        <w:t>YOUTH MINISTER – Job Description and Instructions to Apply</w:t>
      </w:r>
    </w:p>
    <w:p w14:paraId="7B9DB8D3" w14:textId="6CC86E9C" w:rsidR="00121C0C" w:rsidRDefault="00121C0C" w:rsidP="00121C0C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67420D1C" w14:textId="77777777" w:rsidR="00121C0C" w:rsidRPr="00121C0C" w:rsidRDefault="00121C0C" w:rsidP="00121C0C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121C0C">
        <w:rPr>
          <w:b/>
          <w:bCs/>
          <w:sz w:val="24"/>
          <w:szCs w:val="24"/>
        </w:rPr>
        <w:t>Job description</w:t>
      </w:r>
    </w:p>
    <w:p w14:paraId="0635FF52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 xml:space="preserve">The members of the Central Church of Christ of Ada, OK strive to make Central a place to call home. As such, we are looking for a person to fill the role of Youth Minister who has a strong faith, love for people, and willingness to step outside their comfort zone to meet the needs of our youth. A candidate for the position of Youth Minister should be an effective communicator with teens and adults, positive, energetic, and encouraging, with a deep desire to see teens grow in their relationship with God. </w:t>
      </w:r>
    </w:p>
    <w:p w14:paraId="60909746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260831E5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236EF363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b/>
          <w:bCs/>
          <w:sz w:val="24"/>
          <w:szCs w:val="24"/>
        </w:rPr>
        <w:t>Qualifications</w:t>
      </w:r>
      <w:r w:rsidRPr="00121C0C">
        <w:rPr>
          <w:sz w:val="24"/>
          <w:szCs w:val="24"/>
        </w:rPr>
        <w:t>:</w:t>
      </w:r>
    </w:p>
    <w:p w14:paraId="727BE498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A Bachelor’s degree is not necessary, but a background with Biblical training is preferred</w:t>
      </w:r>
    </w:p>
    <w:p w14:paraId="15FD8DF0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Relevant job experience related to this position required</w:t>
      </w:r>
    </w:p>
    <w:p w14:paraId="3B3AE743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If not a background in the Church of Christ, knowledge of and belief in our ideologies and beliefs is necessary</w:t>
      </w:r>
    </w:p>
    <w:p w14:paraId="5DC6BC38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Valid Oklahoma driver’s license</w:t>
      </w:r>
    </w:p>
    <w:p w14:paraId="2C2FAA1B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Ability to perform the physical requirements of youth ministry</w:t>
      </w:r>
    </w:p>
    <w:p w14:paraId="60A7F892" w14:textId="77777777" w:rsid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3B9D87A7" w14:textId="48FB02D1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b/>
          <w:bCs/>
          <w:sz w:val="24"/>
          <w:szCs w:val="24"/>
        </w:rPr>
        <w:t>Performance Responsibilities</w:t>
      </w:r>
      <w:r w:rsidRPr="00121C0C">
        <w:rPr>
          <w:sz w:val="24"/>
          <w:szCs w:val="24"/>
        </w:rPr>
        <w:t>:</w:t>
      </w:r>
    </w:p>
    <w:p w14:paraId="2569F433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Design, implement, and maintain Youth Ministry programs, objectives of which include the following:</w:t>
      </w:r>
    </w:p>
    <w:p w14:paraId="6CCA1CE5" w14:textId="77777777" w:rsidR="00121C0C" w:rsidRPr="00121C0C" w:rsidRDefault="00121C0C" w:rsidP="00121C0C">
      <w:pPr>
        <w:spacing w:after="0" w:line="240" w:lineRule="auto"/>
        <w:ind w:left="450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o Developing a personal faith</w:t>
      </w:r>
    </w:p>
    <w:p w14:paraId="20C36B43" w14:textId="77777777" w:rsidR="00121C0C" w:rsidRPr="00121C0C" w:rsidRDefault="00121C0C" w:rsidP="00121C0C">
      <w:pPr>
        <w:spacing w:after="0" w:line="240" w:lineRule="auto"/>
        <w:ind w:left="450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o Growing in knowledge and wisdom</w:t>
      </w:r>
    </w:p>
    <w:p w14:paraId="03F6BCBD" w14:textId="77777777" w:rsidR="00121C0C" w:rsidRPr="00121C0C" w:rsidRDefault="00121C0C" w:rsidP="00121C0C">
      <w:pPr>
        <w:spacing w:after="0" w:line="240" w:lineRule="auto"/>
        <w:ind w:left="450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o Serving the church and community</w:t>
      </w:r>
    </w:p>
    <w:p w14:paraId="2BB35882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Teach Sunday morning and Wednesday evening youth classes</w:t>
      </w:r>
    </w:p>
    <w:p w14:paraId="1A572F66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Facilitate youth group social activities on a regular basis</w:t>
      </w:r>
    </w:p>
    <w:p w14:paraId="1DC20A10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Develop and maintain productive relationships with students individually and as a group</w:t>
      </w:r>
    </w:p>
    <w:p w14:paraId="3808CF85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Develop and maintain collaborative relationships with youth parents</w:t>
      </w:r>
    </w:p>
    <w:p w14:paraId="450DF4A3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Direct and participate in summer youth camps, retreats, and service opportunities</w:t>
      </w:r>
    </w:p>
    <w:p w14:paraId="436EEA74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Collaborate with staff on church activities as appropriate</w:t>
      </w:r>
    </w:p>
    <w:p w14:paraId="11254ACC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Teach adult classes and preach as requested</w:t>
      </w:r>
    </w:p>
    <w:p w14:paraId="5EB321BD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Participate in church-sponsored continuing education each year</w:t>
      </w:r>
    </w:p>
    <w:p w14:paraId="19224141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Attend Elder/Staff/Congregational meetings as appropriate</w:t>
      </w:r>
    </w:p>
    <w:p w14:paraId="522E1C2D" w14:textId="173F8C92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 xml:space="preserve">• Report to Elders/Deacons/Staff when </w:t>
      </w:r>
      <w:r w:rsidR="000341CF" w:rsidRPr="00121C0C">
        <w:rPr>
          <w:sz w:val="24"/>
          <w:szCs w:val="24"/>
        </w:rPr>
        <w:t>necessary,</w:t>
      </w:r>
      <w:r w:rsidRPr="00121C0C">
        <w:rPr>
          <w:sz w:val="24"/>
          <w:szCs w:val="24"/>
        </w:rPr>
        <w:t xml:space="preserve"> as mandated by law concerning individual youth issues</w:t>
      </w:r>
    </w:p>
    <w:p w14:paraId="4DFBC1B7" w14:textId="14D247F1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Maintain 15-20 office hours per week, understanding that the majority of responsibilities occur outside of the office setting; time spent in community outreach, attending school activities, taking kids to lunch, meeting with community groups</w:t>
      </w:r>
      <w:r w:rsidR="007F35CC">
        <w:rPr>
          <w:sz w:val="24"/>
          <w:szCs w:val="24"/>
        </w:rPr>
        <w:t>,</w:t>
      </w:r>
      <w:r w:rsidRPr="00121C0C">
        <w:rPr>
          <w:sz w:val="24"/>
          <w:szCs w:val="24"/>
        </w:rPr>
        <w:t xml:space="preserve"> </w:t>
      </w:r>
      <w:r w:rsidR="000341CF" w:rsidRPr="00121C0C">
        <w:rPr>
          <w:sz w:val="24"/>
          <w:szCs w:val="24"/>
        </w:rPr>
        <w:t>etc.</w:t>
      </w:r>
    </w:p>
    <w:p w14:paraId="4E435B60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Develop and maintain Youth Ministry budget</w:t>
      </w:r>
    </w:p>
    <w:p w14:paraId="0915602C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• Prepare Annual Report of Youth Ministry</w:t>
      </w:r>
    </w:p>
    <w:p w14:paraId="141739D9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lastRenderedPageBreak/>
        <w:t xml:space="preserve">• Maintain a healthy work/life balance. </w:t>
      </w:r>
    </w:p>
    <w:p w14:paraId="0878B24F" w14:textId="77777777" w:rsid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5A1306B5" w14:textId="767F309B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b/>
          <w:bCs/>
          <w:sz w:val="24"/>
          <w:szCs w:val="24"/>
        </w:rPr>
        <w:t>Terms of Employment</w:t>
      </w:r>
      <w:r w:rsidRPr="00121C0C">
        <w:rPr>
          <w:sz w:val="24"/>
          <w:szCs w:val="24"/>
        </w:rPr>
        <w:t>:</w:t>
      </w:r>
    </w:p>
    <w:p w14:paraId="26F53588" w14:textId="77777777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 xml:space="preserve">• Twelve-month continuing position; salary is commensurate with qualifications and experience </w:t>
      </w:r>
    </w:p>
    <w:p w14:paraId="25D0093B" w14:textId="77777777" w:rsid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28136BD6" w14:textId="195D27E4" w:rsidR="00121C0C" w:rsidRPr="00121C0C" w:rsidRDefault="00121C0C" w:rsidP="00121C0C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121C0C">
        <w:rPr>
          <w:b/>
          <w:bCs/>
          <w:sz w:val="24"/>
          <w:szCs w:val="24"/>
        </w:rPr>
        <w:t>Application Process</w:t>
      </w:r>
    </w:p>
    <w:p w14:paraId="25F6073A" w14:textId="77777777" w:rsid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</w:p>
    <w:p w14:paraId="0C1CCAE2" w14:textId="64DA5C28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>To complete a brief screening questionnaire use:</w:t>
      </w:r>
      <w:r w:rsidRPr="00121C0C">
        <w:rPr>
          <w:b/>
          <w:bCs/>
          <w:color w:val="00B0F0"/>
          <w:sz w:val="24"/>
          <w:szCs w:val="24"/>
        </w:rPr>
        <w:t xml:space="preserve"> </w:t>
      </w:r>
      <w:hyperlink r:id="rId4" w:history="1">
        <w:r w:rsidRPr="00121C0C">
          <w:rPr>
            <w:rStyle w:val="Hyperlink"/>
            <w:b/>
            <w:bCs/>
            <w:color w:val="002060"/>
            <w:sz w:val="24"/>
            <w:szCs w:val="24"/>
          </w:rPr>
          <w:t>Express interest at this link</w:t>
        </w:r>
      </w:hyperlink>
    </w:p>
    <w:p w14:paraId="60484F88" w14:textId="78E8D849" w:rsidR="00121C0C" w:rsidRPr="00121C0C" w:rsidRDefault="00121C0C" w:rsidP="00121C0C">
      <w:pPr>
        <w:spacing w:after="0" w:line="240" w:lineRule="auto"/>
        <w:contextualSpacing/>
        <w:rPr>
          <w:sz w:val="24"/>
          <w:szCs w:val="24"/>
        </w:rPr>
      </w:pPr>
      <w:r w:rsidRPr="00121C0C">
        <w:rPr>
          <w:sz w:val="24"/>
          <w:szCs w:val="24"/>
        </w:rPr>
        <w:t xml:space="preserve">Please address any questions to: </w:t>
      </w:r>
      <w:hyperlink r:id="rId5" w:history="1">
        <w:r w:rsidRPr="00121C0C">
          <w:rPr>
            <w:rStyle w:val="Hyperlink"/>
            <w:b/>
            <w:bCs/>
            <w:color w:val="002060"/>
            <w:sz w:val="24"/>
            <w:szCs w:val="24"/>
          </w:rPr>
          <w:t>CentralCoCYouthMinister@gmail.com</w:t>
        </w:r>
      </w:hyperlink>
    </w:p>
    <w:sectPr w:rsidR="00121C0C" w:rsidRPr="00121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0C"/>
    <w:rsid w:val="000341CF"/>
    <w:rsid w:val="000567D5"/>
    <w:rsid w:val="00121C0C"/>
    <w:rsid w:val="00141ED1"/>
    <w:rsid w:val="006B724A"/>
    <w:rsid w:val="007F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9134"/>
  <w15:chartTrackingRefBased/>
  <w15:docId w15:val="{DE63AED8-DE15-42D6-9475-2D816373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C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2013">
          <w:marLeft w:val="0"/>
          <w:marRight w:val="15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5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78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ntralCoCYouthMinister@gmail.com" TargetMode="External"/><Relationship Id="rId4" Type="http://schemas.openxmlformats.org/officeDocument/2006/relationships/hyperlink" Target="https://docs.google.com/forms/d/e/1FAIpQLSdfHdPx3TYCF9IAijL1mmFUrFv5AKkUmofJho8y0ki2v_t88g/view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Magner, Brent</dc:creator>
  <cp:keywords/>
  <dc:description/>
  <cp:lastModifiedBy>Magner, Brent</cp:lastModifiedBy>
  <cp:revision>2</cp:revision>
  <dcterms:created xsi:type="dcterms:W3CDTF">2026-09-02T18:53:00Z</dcterms:created>
  <dcterms:modified xsi:type="dcterms:W3CDTF">2026-09-02T19:04:00Z</dcterms:modified>
</cp:coreProperties>
</file>